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57" w:rsidRDefault="00010357">
      <w:pPr>
        <w:tabs>
          <w:tab w:val="center" w:pos="4819"/>
          <w:tab w:val="right" w:pos="9638"/>
        </w:tabs>
        <w:rPr>
          <w:rFonts w:ascii="TimesLT" w:hAnsi="TimesLT"/>
          <w:sz w:val="20"/>
          <w:lang w:val="en-GB"/>
        </w:rPr>
      </w:pPr>
    </w:p>
    <w:p w:rsidR="00010357" w:rsidRDefault="00434938">
      <w:pPr>
        <w:ind w:left="5387" w:right="-29"/>
        <w:rPr>
          <w:sz w:val="20"/>
        </w:rPr>
      </w:pPr>
      <w:r>
        <w:rPr>
          <w:sz w:val="20"/>
        </w:rPr>
        <w:t>SP-8 forma, patvirtinta Lietuvos Respublikos</w:t>
      </w:r>
    </w:p>
    <w:p w:rsidR="00010357" w:rsidRDefault="00434938">
      <w:pPr>
        <w:ind w:left="5387" w:right="-29"/>
        <w:rPr>
          <w:sz w:val="20"/>
        </w:rPr>
      </w:pPr>
      <w:r>
        <w:rPr>
          <w:sz w:val="20"/>
        </w:rPr>
        <w:t xml:space="preserve">socialinės apsaugos ir darbo ministro </w:t>
      </w:r>
    </w:p>
    <w:p w:rsidR="00010357" w:rsidRDefault="00434938">
      <w:pPr>
        <w:ind w:left="5387" w:right="-29"/>
        <w:rPr>
          <w:sz w:val="20"/>
        </w:rPr>
      </w:pPr>
      <w:r>
        <w:rPr>
          <w:sz w:val="20"/>
        </w:rPr>
        <w:t>2005 m. birželio 27 d. įsakymu Nr. A1-183</w:t>
      </w:r>
    </w:p>
    <w:p w:rsidR="00010357" w:rsidRDefault="00434938">
      <w:pPr>
        <w:ind w:left="5387" w:right="-29"/>
        <w:rPr>
          <w:sz w:val="20"/>
        </w:rPr>
      </w:pPr>
      <w:r>
        <w:rPr>
          <w:sz w:val="20"/>
        </w:rPr>
        <w:t>(Lietuvos Respublikos socialinės apsaugos ir darbo ministro 2023 m. vasario 6 d. įsakymo Nr. A1-76 redakcija)</w:t>
      </w:r>
    </w:p>
    <w:p w:rsidR="00010357" w:rsidRDefault="00010357">
      <w:pPr>
        <w:ind w:left="5387" w:right="-29"/>
        <w:rPr>
          <w:sz w:val="20"/>
        </w:rPr>
      </w:pPr>
    </w:p>
    <w:p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rsidR="00010357" w:rsidRDefault="00010357">
      <w:pPr>
        <w:ind w:right="-29"/>
        <w:jc w:val="center"/>
        <w:rPr>
          <w:szCs w:val="24"/>
        </w:rPr>
      </w:pPr>
    </w:p>
    <w:p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nil"/>
              <w:left w:val="single" w:sz="4" w:space="0" w:color="auto"/>
              <w:bottom w:val="nil"/>
              <w:right w:val="nil"/>
            </w:tcBorders>
          </w:tcPr>
          <w:p w:rsidR="00010357" w:rsidRDefault="00010357">
            <w:pPr>
              <w:rPr>
                <w:szCs w:val="24"/>
              </w:rPr>
            </w:pPr>
          </w:p>
        </w:tc>
        <w:tc>
          <w:tcPr>
            <w:tcW w:w="1366" w:type="dxa"/>
            <w:tcBorders>
              <w:top w:val="nil"/>
              <w:left w:val="nil"/>
              <w:bottom w:val="nil"/>
              <w:right w:val="nil"/>
            </w:tcBorders>
          </w:tcPr>
          <w:p w:rsidR="00010357" w:rsidRDefault="00010357">
            <w:pPr>
              <w:rPr>
                <w:szCs w:val="24"/>
              </w:rPr>
            </w:pPr>
          </w:p>
        </w:tc>
      </w:tr>
    </w:tbl>
    <w:p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80"/>
        <w:gridCol w:w="281"/>
        <w:gridCol w:w="281"/>
        <w:gridCol w:w="280"/>
        <w:gridCol w:w="281"/>
        <w:gridCol w:w="280"/>
        <w:gridCol w:w="281"/>
        <w:gridCol w:w="281"/>
        <w:gridCol w:w="280"/>
        <w:gridCol w:w="281"/>
        <w:gridCol w:w="281"/>
        <w:gridCol w:w="5014"/>
      </w:tblGrid>
      <w:tr w:rsidR="00010357">
        <w:tc>
          <w:tcPr>
            <w:tcW w:w="368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5014" w:type="dxa"/>
            <w:tcBorders>
              <w:top w:val="nil"/>
              <w:left w:val="single" w:sz="4" w:space="0" w:color="auto"/>
              <w:bottom w:val="nil"/>
              <w:right w:val="nil"/>
            </w:tcBorders>
          </w:tcPr>
          <w:p w:rsidR="00010357" w:rsidRDefault="00010357">
            <w:pPr>
              <w:rPr>
                <w:szCs w:val="24"/>
              </w:rPr>
            </w:pPr>
          </w:p>
        </w:tc>
      </w:tr>
    </w:tbl>
    <w:p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010357">
        <w:trPr>
          <w:trHeight w:val="795"/>
        </w:trPr>
        <w:tc>
          <w:tcPr>
            <w:tcW w:w="4678" w:type="dxa"/>
            <w:tcBorders>
              <w:top w:val="single" w:sz="4" w:space="0" w:color="auto"/>
              <w:left w:val="single" w:sz="4" w:space="0" w:color="auto"/>
              <w:bottom w:val="nil"/>
              <w:right w:val="single" w:sz="4" w:space="0" w:color="auto"/>
            </w:tcBorders>
          </w:tcPr>
          <w:p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010357" w:rsidRDefault="00010357">
            <w:pPr>
              <w:rPr>
                <w:szCs w:val="24"/>
                <w:vertAlign w:val="superscript"/>
              </w:rPr>
            </w:pPr>
          </w:p>
        </w:tc>
      </w:tr>
      <w:tr w:rsidR="00010357">
        <w:tc>
          <w:tcPr>
            <w:tcW w:w="4678" w:type="dxa"/>
            <w:tcBorders>
              <w:top w:val="nil"/>
              <w:left w:val="single" w:sz="4" w:space="0" w:color="auto"/>
              <w:bottom w:val="nil"/>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tcBorders>
              <w:top w:val="nil"/>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010357">
        <w:trPr>
          <w:cantSplit/>
        </w:trPr>
        <w:tc>
          <w:tcPr>
            <w:tcW w:w="4678" w:type="dxa"/>
            <w:vMerge w:val="restart"/>
            <w:tcBorders>
              <w:top w:val="single" w:sz="4" w:space="0" w:color="auto"/>
              <w:left w:val="single" w:sz="4" w:space="0" w:color="auto"/>
              <w:right w:val="single" w:sz="4" w:space="0" w:color="auto"/>
            </w:tcBorders>
          </w:tcPr>
          <w:p w:rsidR="00010357" w:rsidRDefault="00434938">
            <w:pPr>
              <w:rPr>
                <w:szCs w:val="24"/>
              </w:rPr>
            </w:pPr>
            <w:r>
              <w:rPr>
                <w:szCs w:val="24"/>
              </w:rPr>
              <w:t>Asmens (šeimos) nuolatinės gyvenamosios vietos adresas</w:t>
            </w:r>
          </w:p>
          <w:p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rsidR="00010357" w:rsidRDefault="00010357">
            <w:pPr>
              <w:rPr>
                <w:szCs w:val="24"/>
              </w:rPr>
            </w:pPr>
          </w:p>
          <w:p w:rsidR="00010357" w:rsidRDefault="00010357">
            <w:pPr>
              <w:rPr>
                <w:b/>
                <w:szCs w:val="24"/>
                <w:vertAlign w:val="superscript"/>
              </w:rPr>
            </w:pPr>
          </w:p>
        </w:tc>
      </w:tr>
      <w:tr w:rsidR="00010357">
        <w:tc>
          <w:tcPr>
            <w:tcW w:w="4678" w:type="dxa"/>
            <w:vMerge/>
            <w:tcBorders>
              <w:left w:val="single" w:sz="4" w:space="0" w:color="auto"/>
              <w:right w:val="single" w:sz="4" w:space="0" w:color="auto"/>
            </w:tcBorders>
          </w:tcPr>
          <w:p w:rsidR="00010357" w:rsidRDefault="00010357">
            <w:pPr>
              <w:rPr>
                <w:szCs w:val="24"/>
              </w:rPr>
            </w:pPr>
          </w:p>
        </w:tc>
        <w:tc>
          <w:tcPr>
            <w:tcW w:w="4961" w:type="dxa"/>
            <w:tcBorders>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vMerge/>
            <w:tcBorders>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010357" w:rsidRDefault="00010357">
      <w:pPr>
        <w:spacing w:line="240" w:lineRule="atLeast"/>
        <w:jc w:val="center"/>
        <w:rPr>
          <w:szCs w:val="24"/>
        </w:rPr>
      </w:pPr>
    </w:p>
    <w:p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010357" w:rsidRDefault="00434938">
      <w:pPr>
        <w:spacing w:line="240" w:lineRule="atLeast"/>
        <w:jc w:val="center"/>
        <w:rPr>
          <w:szCs w:val="24"/>
        </w:rPr>
      </w:pPr>
      <w:r>
        <w:rPr>
          <w:szCs w:val="24"/>
        </w:rPr>
        <w:t>___________________________________________________________________________</w:t>
      </w:r>
    </w:p>
    <w:p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010357" w:rsidRDefault="00010357">
      <w:pPr>
        <w:spacing w:line="240" w:lineRule="atLeast"/>
        <w:jc w:val="center"/>
        <w:rPr>
          <w:szCs w:val="24"/>
          <w:vertAlign w:val="superscript"/>
        </w:rPr>
      </w:pPr>
    </w:p>
    <w:p w:rsidR="00010357" w:rsidRDefault="00434938">
      <w:pPr>
        <w:ind w:right="-29"/>
        <w:rPr>
          <w:szCs w:val="24"/>
        </w:rPr>
      </w:pPr>
      <w:r>
        <w:rPr>
          <w:szCs w:val="24"/>
        </w:rPr>
        <w:t>______________________________________________________</w:t>
      </w:r>
    </w:p>
    <w:p w:rsidR="00010357" w:rsidRDefault="00434938">
      <w:pPr>
        <w:ind w:right="-29"/>
        <w:rPr>
          <w:szCs w:val="24"/>
          <w:vertAlign w:val="superscript"/>
        </w:rPr>
      </w:pPr>
      <w:r>
        <w:rPr>
          <w:szCs w:val="24"/>
          <w:vertAlign w:val="superscript"/>
        </w:rPr>
        <w:t>(savivaldybės (seniūnijos), į kurią kreipiamasi, pavadinimas)</w:t>
      </w:r>
    </w:p>
    <w:p w:rsidR="00010357" w:rsidRDefault="00010357">
      <w:pPr>
        <w:ind w:right="-29"/>
        <w:jc w:val="center"/>
        <w:rPr>
          <w:b/>
          <w:caps/>
          <w:szCs w:val="24"/>
        </w:rPr>
      </w:pPr>
    </w:p>
    <w:p w:rsidR="00010357" w:rsidRDefault="00434938">
      <w:pPr>
        <w:ind w:right="-29"/>
        <w:jc w:val="center"/>
        <w:rPr>
          <w:b/>
          <w:caps/>
          <w:szCs w:val="24"/>
        </w:rPr>
      </w:pPr>
      <w:r>
        <w:rPr>
          <w:b/>
          <w:caps/>
          <w:szCs w:val="24"/>
        </w:rPr>
        <w:t xml:space="preserve">PRAŠYMAS-paraiška GAUTI SOCIALINeS PASLAUGaS </w:t>
      </w:r>
    </w:p>
    <w:p w:rsidR="00010357" w:rsidRDefault="00010357">
      <w:pPr>
        <w:ind w:right="-29"/>
        <w:jc w:val="center"/>
        <w:rPr>
          <w:b/>
          <w:caps/>
          <w:szCs w:val="24"/>
        </w:rPr>
      </w:pPr>
    </w:p>
    <w:p w:rsidR="00010357" w:rsidRDefault="00434938">
      <w:pPr>
        <w:spacing w:line="360" w:lineRule="auto"/>
        <w:jc w:val="center"/>
        <w:rPr>
          <w:szCs w:val="24"/>
        </w:rPr>
      </w:pPr>
      <w:r>
        <w:rPr>
          <w:szCs w:val="24"/>
        </w:rPr>
        <w:t xml:space="preserve">20____ m. _____________________ d. </w:t>
      </w:r>
    </w:p>
    <w:p w:rsidR="00010357" w:rsidRDefault="00010357">
      <w:pPr>
        <w:rPr>
          <w:b/>
          <w:szCs w:val="24"/>
        </w:rPr>
      </w:pPr>
    </w:p>
    <w:p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010357" w:rsidRDefault="00434938">
      <w:pPr>
        <w:ind w:right="-29"/>
        <w:rPr>
          <w:szCs w:val="24"/>
        </w:rPr>
      </w:pPr>
      <w:r>
        <w:rPr>
          <w:szCs w:val="24"/>
        </w:rPr>
        <w:sym w:font="Webdings" w:char="F063"/>
      </w:r>
      <w:r>
        <w:rPr>
          <w:szCs w:val="24"/>
        </w:rPr>
        <w:t xml:space="preserve"> asmeniui ___________________________________________________________________</w:t>
      </w:r>
    </w:p>
    <w:p w:rsidR="00010357" w:rsidRDefault="00434938">
      <w:pPr>
        <w:ind w:right="-29"/>
        <w:jc w:val="center"/>
        <w:rPr>
          <w:szCs w:val="24"/>
          <w:vertAlign w:val="superscript"/>
        </w:rPr>
      </w:pPr>
      <w:r>
        <w:rPr>
          <w:szCs w:val="24"/>
          <w:vertAlign w:val="superscript"/>
        </w:rPr>
        <w:t>(vardas ir pavardė)</w:t>
      </w:r>
    </w:p>
    <w:p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010357" w:rsidRDefault="00010357">
      <w:pPr>
        <w:ind w:right="-29"/>
        <w:rPr>
          <w:szCs w:val="24"/>
        </w:rPr>
      </w:pPr>
    </w:p>
    <w:p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rsidR="00010357" w:rsidRDefault="00010357">
      <w:pPr>
        <w:jc w:val="both"/>
        <w:rPr>
          <w:bCs/>
          <w:i/>
          <w:sz w:val="20"/>
          <w:vertAlign w:val="superscript"/>
        </w:rPr>
      </w:pPr>
    </w:p>
    <w:p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010357" w:rsidRDefault="00010357">
      <w:pPr>
        <w:spacing w:line="320" w:lineRule="atLeast"/>
        <w:rPr>
          <w:bCs/>
          <w:szCs w:val="24"/>
        </w:rPr>
      </w:pPr>
    </w:p>
    <w:p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rsidR="00010357" w:rsidRDefault="00434938">
      <w:pPr>
        <w:spacing w:line="320" w:lineRule="atLeast"/>
        <w:rPr>
          <w:szCs w:val="24"/>
        </w:rPr>
      </w:pPr>
      <w:r>
        <w:rPr>
          <w:szCs w:val="24"/>
        </w:rPr>
        <w:t xml:space="preserve">2.12. </w:t>
      </w:r>
      <w:r>
        <w:rPr>
          <w:szCs w:val="24"/>
        </w:rPr>
        <w:t> Kitos socialinės paslaugos _______________________________________________</w:t>
      </w:r>
    </w:p>
    <w:p w:rsidR="00010357" w:rsidRDefault="00010357">
      <w:pPr>
        <w:tabs>
          <w:tab w:val="left" w:pos="1080"/>
        </w:tabs>
        <w:spacing w:line="320" w:lineRule="atLeast"/>
        <w:rPr>
          <w:b/>
          <w:bCs/>
          <w:szCs w:val="24"/>
        </w:rPr>
      </w:pPr>
    </w:p>
    <w:p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rsidR="00010357" w:rsidRDefault="00010357">
      <w:pPr>
        <w:tabs>
          <w:tab w:val="left" w:pos="1080"/>
        </w:tabs>
        <w:spacing w:line="320" w:lineRule="atLeast"/>
        <w:rPr>
          <w:szCs w:val="24"/>
        </w:rPr>
      </w:pPr>
    </w:p>
    <w:p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010357" w:rsidRDefault="00010357">
      <w:pPr>
        <w:rPr>
          <w:szCs w:val="24"/>
        </w:rPr>
      </w:pPr>
    </w:p>
    <w:p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rsidR="00010357" w:rsidRDefault="00010357">
      <w:pPr>
        <w:tabs>
          <w:tab w:val="left" w:pos="540"/>
          <w:tab w:val="left" w:pos="1260"/>
        </w:tabs>
        <w:rPr>
          <w:b/>
          <w:bCs/>
          <w:szCs w:val="24"/>
        </w:rPr>
      </w:pPr>
    </w:p>
    <w:p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010357" w:rsidRDefault="00434938">
      <w:pPr>
        <w:tabs>
          <w:tab w:val="left" w:pos="540"/>
          <w:tab w:val="left" w:pos="900"/>
        </w:tabs>
        <w:ind w:right="-29"/>
        <w:jc w:val="both"/>
        <w:rPr>
          <w:iCs/>
          <w:szCs w:val="24"/>
        </w:rPr>
      </w:pPr>
      <w:r>
        <w:rPr>
          <w:iCs/>
          <w:szCs w:val="24"/>
        </w:rPr>
        <w:lastRenderedPageBreak/>
        <w:t xml:space="preserve">10.3. savivaldybė gali pareikalauti papildomų dokumentų, patvirtinančių mano (mano šeimos narių) pateiktų duomenų teisingumą; </w:t>
      </w:r>
    </w:p>
    <w:p w:rsidR="00010357" w:rsidRDefault="00434938">
      <w:pPr>
        <w:tabs>
          <w:tab w:val="left" w:pos="540"/>
          <w:tab w:val="left" w:pos="900"/>
        </w:tabs>
        <w:ind w:right="-29"/>
        <w:jc w:val="both"/>
        <w:rPr>
          <w:iCs/>
          <w:szCs w:val="24"/>
        </w:rPr>
      </w:pPr>
      <w:r>
        <w:rPr>
          <w:iCs/>
          <w:szCs w:val="24"/>
        </w:rPr>
        <w:t>10.4. sąmoningai pateikus neteisingą informaciją, socialinių paslaugų teikimas man (mano šeimai) gali būti nutrauktas arba sustabdytas.</w:t>
      </w:r>
    </w:p>
    <w:p w:rsidR="00010357" w:rsidRDefault="00010357">
      <w:pPr>
        <w:tabs>
          <w:tab w:val="left" w:pos="540"/>
          <w:tab w:val="left" w:pos="900"/>
        </w:tabs>
        <w:ind w:right="-29"/>
        <w:jc w:val="both"/>
        <w:rPr>
          <w:iCs/>
          <w:szCs w:val="24"/>
        </w:rPr>
      </w:pPr>
    </w:p>
    <w:p w:rsidR="00010357" w:rsidRDefault="00010357">
      <w:pPr>
        <w:tabs>
          <w:tab w:val="left" w:pos="540"/>
          <w:tab w:val="left" w:pos="900"/>
        </w:tabs>
        <w:ind w:right="-29"/>
        <w:jc w:val="both"/>
        <w:rPr>
          <w:iCs/>
          <w:szCs w:val="24"/>
        </w:rPr>
      </w:pPr>
    </w:p>
    <w:p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rsidR="00010357" w:rsidRDefault="00434938">
      <w:pPr>
        <w:ind w:left="3888" w:firstLine="1792"/>
        <w:jc w:val="both"/>
        <w:rPr>
          <w:szCs w:val="24"/>
          <w:vertAlign w:val="superscript"/>
        </w:rPr>
      </w:pPr>
      <w:r>
        <w:rPr>
          <w:szCs w:val="24"/>
          <w:vertAlign w:val="superscript"/>
        </w:rPr>
        <w:t>(pareiškėjo parašas)</w:t>
      </w:r>
    </w:p>
    <w:p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rsidR="00010357" w:rsidRDefault="00010357">
      <w:pPr>
        <w:tabs>
          <w:tab w:val="left" w:pos="540"/>
          <w:tab w:val="left" w:pos="900"/>
        </w:tabs>
        <w:ind w:right="-29"/>
        <w:jc w:val="both"/>
        <w:rPr>
          <w:iCs/>
          <w:szCs w:val="24"/>
        </w:rPr>
      </w:pPr>
    </w:p>
    <w:p w:rsidR="00010357" w:rsidRDefault="00010357">
      <w:pPr>
        <w:rPr>
          <w:bCs/>
          <w:szCs w:val="24"/>
        </w:rPr>
      </w:pPr>
    </w:p>
    <w:p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010357" w:rsidRDefault="00010357">
      <w:pPr>
        <w:jc w:val="both"/>
        <w:rPr>
          <w:szCs w:val="24"/>
        </w:rPr>
      </w:pPr>
    </w:p>
    <w:p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rsidR="00010357" w:rsidRDefault="00010357">
      <w:pPr>
        <w:jc w:val="center"/>
        <w:rPr>
          <w:b/>
          <w:szCs w:val="24"/>
        </w:rPr>
      </w:pPr>
    </w:p>
    <w:p w:rsidR="00010357" w:rsidRDefault="00434938">
      <w:pPr>
        <w:jc w:val="center"/>
        <w:rPr>
          <w:b/>
          <w:szCs w:val="24"/>
        </w:rPr>
      </w:pPr>
      <w:r>
        <w:rPr>
          <w:b/>
          <w:szCs w:val="24"/>
        </w:rPr>
        <w:t>(PILDO DARBUOTOJAS)</w:t>
      </w:r>
    </w:p>
    <w:p w:rsidR="00010357" w:rsidRDefault="00010357">
      <w:pPr>
        <w:jc w:val="center"/>
        <w:rPr>
          <w:szCs w:val="24"/>
        </w:rPr>
      </w:pPr>
    </w:p>
    <w:p w:rsidR="00010357" w:rsidRDefault="00434938">
      <w:pPr>
        <w:rPr>
          <w:szCs w:val="24"/>
        </w:rPr>
      </w:pPr>
      <w:r>
        <w:rPr>
          <w:szCs w:val="24"/>
        </w:rPr>
        <w:t>Bylos Nr. _____________</w:t>
      </w:r>
    </w:p>
    <w:p w:rsidR="00010357" w:rsidRDefault="00010357">
      <w:pPr>
        <w:rPr>
          <w:szCs w:val="24"/>
        </w:rPr>
      </w:pPr>
    </w:p>
    <w:p w:rsidR="00010357" w:rsidRDefault="00434938">
      <w:pPr>
        <w:rPr>
          <w:szCs w:val="24"/>
        </w:rPr>
      </w:pPr>
      <w:r>
        <w:rPr>
          <w:szCs w:val="24"/>
        </w:rPr>
        <w:t>Prašymas gautas ___________________</w:t>
      </w:r>
      <w:r>
        <w:rPr>
          <w:szCs w:val="24"/>
        </w:rPr>
        <w:tab/>
      </w:r>
      <w:r>
        <w:rPr>
          <w:szCs w:val="24"/>
        </w:rPr>
        <w:tab/>
      </w:r>
    </w:p>
    <w:p w:rsidR="00010357" w:rsidRDefault="00434938">
      <w:pPr>
        <w:ind w:firstLine="3357"/>
        <w:rPr>
          <w:sz w:val="20"/>
        </w:rPr>
      </w:pPr>
      <w:r>
        <w:rPr>
          <w:sz w:val="20"/>
        </w:rPr>
        <w:t>(gavimo data)</w:t>
      </w:r>
    </w:p>
    <w:p w:rsidR="00010357" w:rsidRDefault="00010357">
      <w:pPr>
        <w:rPr>
          <w:sz w:val="20"/>
        </w:rPr>
      </w:pPr>
    </w:p>
    <w:p w:rsidR="00010357" w:rsidRDefault="00434938">
      <w:pPr>
        <w:rPr>
          <w:szCs w:val="24"/>
        </w:rPr>
      </w:pPr>
      <w:r>
        <w:rPr>
          <w:szCs w:val="24"/>
        </w:rPr>
        <w:sym w:font="Webdings" w:char="F063"/>
      </w:r>
      <w:r>
        <w:rPr>
          <w:szCs w:val="24"/>
        </w:rPr>
        <w:t xml:space="preserve"> Pateikti visi reikalingi dokumentai.</w:t>
      </w:r>
    </w:p>
    <w:p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2552"/>
      </w:tblGrid>
      <w:tr w:rsidR="00010357">
        <w:trPr>
          <w:trHeight w:val="159"/>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Prašoma dokumento pateikimo data </w:t>
            </w:r>
            <w:r>
              <w:rPr>
                <w:bCs/>
                <w:i/>
                <w:iCs/>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Cs w:val="24"/>
        </w:rPr>
      </w:pPr>
    </w:p>
    <w:p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356"/>
        <w:gridCol w:w="6050"/>
      </w:tblGrid>
      <w:tr w:rsidR="00010357">
        <w:tc>
          <w:tcPr>
            <w:tcW w:w="3168" w:type="dxa"/>
            <w:tcBorders>
              <w:top w:val="nil"/>
              <w:left w:val="nil"/>
              <w:bottom w:val="nil"/>
              <w:right w:val="nil"/>
            </w:tcBorders>
          </w:tcPr>
          <w:p w:rsidR="00010357" w:rsidRDefault="00434938">
            <w:pPr>
              <w:rPr>
                <w:szCs w:val="24"/>
              </w:rPr>
            </w:pPr>
            <w:r>
              <w:rPr>
                <w:szCs w:val="24"/>
              </w:rPr>
              <w:t>________________________</w:t>
            </w:r>
          </w:p>
          <w:p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010357" w:rsidRDefault="00010357">
            <w:pPr>
              <w:rPr>
                <w:b/>
                <w:bCs/>
                <w:szCs w:val="24"/>
              </w:rPr>
            </w:pPr>
          </w:p>
        </w:tc>
        <w:tc>
          <w:tcPr>
            <w:tcW w:w="6156" w:type="dxa"/>
            <w:tcBorders>
              <w:top w:val="nil"/>
              <w:left w:val="nil"/>
              <w:bottom w:val="nil"/>
              <w:right w:val="nil"/>
            </w:tcBorders>
          </w:tcPr>
          <w:p w:rsidR="00010357" w:rsidRDefault="00434938">
            <w:pPr>
              <w:rPr>
                <w:szCs w:val="24"/>
              </w:rPr>
            </w:pPr>
            <w:r>
              <w:rPr>
                <w:szCs w:val="24"/>
              </w:rPr>
              <w:t>__________________                ___________________</w:t>
            </w:r>
          </w:p>
          <w:p w:rsidR="00010357" w:rsidRDefault="00434938">
            <w:pPr>
              <w:ind w:firstLine="682"/>
              <w:rPr>
                <w:b/>
                <w:bCs/>
                <w:szCs w:val="24"/>
                <w:vertAlign w:val="superscript"/>
              </w:rPr>
            </w:pPr>
            <w:r>
              <w:rPr>
                <w:szCs w:val="24"/>
                <w:vertAlign w:val="superscript"/>
              </w:rPr>
              <w:t>(parašas)                                                               (vardas ir pavardė)</w:t>
            </w:r>
          </w:p>
        </w:tc>
      </w:tr>
    </w:tbl>
    <w:p w:rsidR="00010357" w:rsidRDefault="00010357">
      <w:pPr>
        <w:rPr>
          <w:szCs w:val="24"/>
        </w:rPr>
      </w:pPr>
    </w:p>
    <w:p w:rsidR="00010357" w:rsidRDefault="00434938">
      <w:pPr>
        <w:rPr>
          <w:szCs w:val="24"/>
        </w:rPr>
      </w:pPr>
      <w:r>
        <w:rPr>
          <w:szCs w:val="24"/>
        </w:rPr>
        <w:br w:type="page"/>
      </w:r>
    </w:p>
    <w:tbl>
      <w:tblPr>
        <w:tblW w:w="0" w:type="auto"/>
        <w:jc w:val="right"/>
        <w:tblLook w:val="01E0"/>
      </w:tblPr>
      <w:tblGrid>
        <w:gridCol w:w="4684"/>
      </w:tblGrid>
      <w:tr w:rsidR="00010357">
        <w:trPr>
          <w:jc w:val="right"/>
        </w:trPr>
        <w:tc>
          <w:tcPr>
            <w:tcW w:w="4684" w:type="dxa"/>
          </w:tcPr>
          <w:p w:rsidR="00010357" w:rsidRDefault="00434938">
            <w:pPr>
              <w:rPr>
                <w:szCs w:val="24"/>
              </w:rPr>
            </w:pPr>
            <w:r>
              <w:rPr>
                <w:szCs w:val="24"/>
              </w:rPr>
              <w:lastRenderedPageBreak/>
              <w:t xml:space="preserve">Informacinis lapelis, įteikiamas užregistravus Prašymą-paraišką gauti socialines paslaugas </w:t>
            </w:r>
          </w:p>
          <w:p w:rsidR="00010357" w:rsidRDefault="00010357">
            <w:pPr>
              <w:jc w:val="center"/>
              <w:rPr>
                <w:szCs w:val="24"/>
              </w:rPr>
            </w:pPr>
          </w:p>
        </w:tc>
      </w:tr>
    </w:tbl>
    <w:p w:rsidR="00010357" w:rsidRDefault="00010357">
      <w:pPr>
        <w:jc w:val="right"/>
        <w:rPr>
          <w:szCs w:val="24"/>
        </w:rPr>
      </w:pPr>
    </w:p>
    <w:p w:rsidR="00010357" w:rsidRDefault="00434938">
      <w:pPr>
        <w:jc w:val="center"/>
        <w:rPr>
          <w:b/>
          <w:szCs w:val="24"/>
          <w:vertAlign w:val="superscript"/>
        </w:rPr>
      </w:pPr>
      <w:r>
        <w:rPr>
          <w:b/>
          <w:szCs w:val="24"/>
        </w:rPr>
        <w:t xml:space="preserve">INFORMACINIS LAPELIS </w:t>
      </w:r>
    </w:p>
    <w:p w:rsidR="00010357" w:rsidRDefault="00010357">
      <w:pPr>
        <w:jc w:val="center"/>
        <w:rPr>
          <w:szCs w:val="24"/>
        </w:rPr>
      </w:pPr>
    </w:p>
    <w:p w:rsidR="00010357" w:rsidRDefault="00434938">
      <w:pPr>
        <w:jc w:val="center"/>
        <w:rPr>
          <w:szCs w:val="24"/>
        </w:rPr>
      </w:pPr>
      <w:r>
        <w:rPr>
          <w:szCs w:val="24"/>
        </w:rPr>
        <w:t>____________________________________________</w:t>
      </w:r>
    </w:p>
    <w:p w:rsidR="00010357" w:rsidRDefault="00434938">
      <w:pPr>
        <w:jc w:val="center"/>
        <w:rPr>
          <w:szCs w:val="24"/>
          <w:vertAlign w:val="superscript"/>
        </w:rPr>
      </w:pPr>
      <w:r>
        <w:rPr>
          <w:szCs w:val="24"/>
          <w:vertAlign w:val="superscript"/>
        </w:rPr>
        <w:t>(asmens, kuriam įteikiamas lapelis, vardas ir pavardė)</w:t>
      </w:r>
    </w:p>
    <w:p w:rsidR="00010357" w:rsidRDefault="00010357">
      <w:pPr>
        <w:jc w:val="center"/>
        <w:rPr>
          <w:szCs w:val="24"/>
        </w:rPr>
      </w:pPr>
    </w:p>
    <w:p w:rsidR="00010357" w:rsidRDefault="00434938">
      <w:pPr>
        <w:rPr>
          <w:szCs w:val="24"/>
        </w:rPr>
      </w:pPr>
      <w:r>
        <w:rPr>
          <w:szCs w:val="24"/>
        </w:rPr>
        <w:t>Bylos Nr. __________</w:t>
      </w:r>
    </w:p>
    <w:p w:rsidR="00010357" w:rsidRDefault="00434938">
      <w:pPr>
        <w:rPr>
          <w:szCs w:val="24"/>
        </w:rPr>
      </w:pPr>
      <w:r>
        <w:rPr>
          <w:szCs w:val="24"/>
        </w:rPr>
        <w:t xml:space="preserve">Prašymas-paraiška gauta _______________ </w:t>
      </w:r>
    </w:p>
    <w:p w:rsidR="00010357" w:rsidRDefault="00434938">
      <w:pPr>
        <w:ind w:firstLine="1440"/>
        <w:rPr>
          <w:szCs w:val="24"/>
        </w:rPr>
      </w:pPr>
      <w:r>
        <w:rPr>
          <w:sz w:val="20"/>
        </w:rPr>
        <w:t>(gavimo data)</w:t>
      </w:r>
    </w:p>
    <w:p w:rsidR="00010357" w:rsidRDefault="00434938">
      <w:pPr>
        <w:rPr>
          <w:szCs w:val="24"/>
        </w:rPr>
      </w:pPr>
      <w:proofErr w:type="spellStart"/>
      <w:r>
        <w:rPr>
          <w:szCs w:val="24"/>
        </w:rPr>
        <w:t>Reg</w:t>
      </w:r>
      <w:proofErr w:type="spellEnd"/>
      <w:r>
        <w:rPr>
          <w:szCs w:val="24"/>
        </w:rPr>
        <w:t>. Nr. _____________</w:t>
      </w:r>
    </w:p>
    <w:p w:rsidR="00010357" w:rsidRDefault="00010357">
      <w:pPr>
        <w:ind w:firstLine="1440"/>
        <w:rPr>
          <w:sz w:val="20"/>
        </w:rPr>
      </w:pP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63"/>
        <w:gridCol w:w="2268"/>
      </w:tblGrid>
      <w:tr w:rsidR="00010357">
        <w:trPr>
          <w:trHeight w:val="561"/>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Pateikti iki </w:t>
            </w:r>
            <w:r>
              <w:rPr>
                <w:bCs/>
                <w:i/>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bl>
    <w:p w:rsidR="00010357" w:rsidRDefault="00010357">
      <w:pPr>
        <w:tabs>
          <w:tab w:val="num" w:pos="540"/>
        </w:tabs>
        <w:spacing w:line="320" w:lineRule="atLeast"/>
        <w:rPr>
          <w:szCs w:val="24"/>
        </w:rPr>
      </w:pPr>
    </w:p>
    <w:p w:rsidR="00010357" w:rsidRDefault="00434938">
      <w:pPr>
        <w:spacing w:line="320" w:lineRule="atLeast"/>
        <w:rPr>
          <w:szCs w:val="24"/>
        </w:rPr>
      </w:pPr>
      <w:r>
        <w:rPr>
          <w:szCs w:val="24"/>
        </w:rPr>
        <w:t>Prašymą-paraišką ir dokumentus priėmė:</w:t>
      </w:r>
    </w:p>
    <w:tbl>
      <w:tblPr>
        <w:tblW w:w="0" w:type="auto"/>
        <w:tblInd w:w="-34" w:type="dxa"/>
        <w:tblLook w:val="0000"/>
      </w:tblPr>
      <w:tblGrid>
        <w:gridCol w:w="118"/>
        <w:gridCol w:w="3336"/>
        <w:gridCol w:w="612"/>
        <w:gridCol w:w="1859"/>
        <w:gridCol w:w="612"/>
        <w:gridCol w:w="2560"/>
        <w:gridCol w:w="509"/>
      </w:tblGrid>
      <w:tr w:rsidR="00010357">
        <w:trPr>
          <w:gridBefore w:val="1"/>
          <w:gridAfter w:val="1"/>
          <w:wBefore w:w="142" w:type="dxa"/>
          <w:wAfter w:w="612" w:type="dxa"/>
        </w:trPr>
        <w:tc>
          <w:tcPr>
            <w:tcW w:w="2582" w:type="dxa"/>
            <w:vAlign w:val="bottom"/>
          </w:tcPr>
          <w:p w:rsidR="00010357" w:rsidRDefault="00010357">
            <w:pPr>
              <w:spacing w:line="320" w:lineRule="atLeast"/>
              <w:jc w:val="center"/>
              <w:rPr>
                <w:szCs w:val="24"/>
              </w:rPr>
            </w:pPr>
          </w:p>
          <w:p w:rsidR="00010357" w:rsidRDefault="00434938">
            <w:pPr>
              <w:spacing w:line="320" w:lineRule="atLeast"/>
              <w:jc w:val="center"/>
              <w:rPr>
                <w:szCs w:val="24"/>
              </w:rPr>
            </w:pPr>
            <w:r>
              <w:rPr>
                <w:szCs w:val="24"/>
              </w:rPr>
              <w:t>__________________________</w:t>
            </w:r>
          </w:p>
        </w:tc>
        <w:tc>
          <w:tcPr>
            <w:tcW w:w="2589" w:type="dxa"/>
            <w:gridSpan w:val="2"/>
            <w:vAlign w:val="bottom"/>
          </w:tcPr>
          <w:p w:rsidR="00010357" w:rsidRDefault="00434938">
            <w:pPr>
              <w:spacing w:line="320" w:lineRule="atLeast"/>
              <w:jc w:val="center"/>
              <w:rPr>
                <w:szCs w:val="24"/>
              </w:rPr>
            </w:pPr>
            <w:r>
              <w:rPr>
                <w:szCs w:val="24"/>
              </w:rPr>
              <w:t>______________</w:t>
            </w:r>
          </w:p>
        </w:tc>
        <w:tc>
          <w:tcPr>
            <w:tcW w:w="3187" w:type="dxa"/>
            <w:gridSpan w:val="2"/>
            <w:vAlign w:val="bottom"/>
          </w:tcPr>
          <w:p w:rsidR="00010357" w:rsidRDefault="00434938">
            <w:pPr>
              <w:spacing w:line="320" w:lineRule="atLeast"/>
              <w:jc w:val="center"/>
              <w:rPr>
                <w:szCs w:val="24"/>
              </w:rPr>
            </w:pPr>
            <w:r>
              <w:rPr>
                <w:szCs w:val="24"/>
              </w:rPr>
              <w:t>________________________</w:t>
            </w:r>
          </w:p>
        </w:tc>
      </w:tr>
      <w:tr w:rsidR="00010357">
        <w:tc>
          <w:tcPr>
            <w:tcW w:w="3336" w:type="dxa"/>
            <w:gridSpan w:val="3"/>
          </w:tcPr>
          <w:p w:rsidR="00010357" w:rsidRDefault="00434938">
            <w:pPr>
              <w:ind w:firstLine="1240"/>
              <w:jc w:val="both"/>
              <w:rPr>
                <w:szCs w:val="24"/>
                <w:vertAlign w:val="superscript"/>
              </w:rPr>
            </w:pPr>
            <w:r>
              <w:rPr>
                <w:szCs w:val="24"/>
                <w:vertAlign w:val="superscript"/>
              </w:rPr>
              <w:t>(pareigų pavadinimas)</w:t>
            </w:r>
          </w:p>
        </w:tc>
        <w:tc>
          <w:tcPr>
            <w:tcW w:w="2589" w:type="dxa"/>
            <w:gridSpan w:val="2"/>
          </w:tcPr>
          <w:p w:rsidR="00010357" w:rsidRDefault="00434938">
            <w:pPr>
              <w:rPr>
                <w:szCs w:val="24"/>
                <w:vertAlign w:val="superscript"/>
              </w:rPr>
            </w:pPr>
            <w:r>
              <w:rPr>
                <w:szCs w:val="24"/>
                <w:vertAlign w:val="superscript"/>
              </w:rPr>
              <w:t>(parašas)</w:t>
            </w:r>
          </w:p>
        </w:tc>
        <w:tc>
          <w:tcPr>
            <w:tcW w:w="3187" w:type="dxa"/>
            <w:gridSpan w:val="2"/>
          </w:tcPr>
          <w:p w:rsidR="00010357" w:rsidRDefault="00434938">
            <w:pPr>
              <w:ind w:firstLine="248"/>
              <w:rPr>
                <w:szCs w:val="24"/>
                <w:vertAlign w:val="superscript"/>
              </w:rPr>
            </w:pPr>
            <w:r>
              <w:rPr>
                <w:szCs w:val="24"/>
                <w:vertAlign w:val="superscript"/>
              </w:rPr>
              <w:t>(vardas ir pavardė)</w:t>
            </w:r>
          </w:p>
        </w:tc>
      </w:tr>
    </w:tbl>
    <w:p w:rsidR="00010357" w:rsidRDefault="00010357">
      <w:pPr>
        <w:ind w:firstLine="720"/>
        <w:rPr>
          <w:szCs w:val="24"/>
        </w:rPr>
      </w:pPr>
    </w:p>
    <w:p w:rsidR="00010357" w:rsidRDefault="00434938">
      <w:pPr>
        <w:rPr>
          <w:b/>
          <w:szCs w:val="24"/>
        </w:rPr>
      </w:pPr>
      <w:r>
        <w:rPr>
          <w:b/>
          <w:szCs w:val="24"/>
        </w:rPr>
        <w:t>BŪTINA ŽINOTI:</w:t>
      </w:r>
    </w:p>
    <w:p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010357" w:rsidRDefault="00010357">
      <w:pPr>
        <w:tabs>
          <w:tab w:val="left" w:pos="426"/>
        </w:tabs>
        <w:ind w:hanging="11"/>
        <w:rPr>
          <w:szCs w:val="24"/>
        </w:rPr>
      </w:pPr>
    </w:p>
    <w:p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rsidR="00010357" w:rsidRDefault="00010357">
      <w:pPr>
        <w:suppressAutoHyphens/>
        <w:ind w:left="5670" w:right="-203" w:firstLine="312"/>
        <w:jc w:val="both"/>
        <w:textAlignment w:val="center"/>
        <w:rPr>
          <w:sz w:val="16"/>
          <w:szCs w:val="16"/>
          <w:lang w:eastAsia="lt-LT"/>
        </w:rPr>
      </w:pPr>
    </w:p>
    <w:p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rsidR="00010357" w:rsidRDefault="00010357">
      <w:pPr>
        <w:tabs>
          <w:tab w:val="left" w:pos="5408"/>
        </w:tabs>
        <w:suppressAutoHyphens/>
        <w:spacing w:line="283" w:lineRule="auto"/>
        <w:ind w:firstLine="5408"/>
        <w:textAlignment w:val="center"/>
        <w:rPr>
          <w:sz w:val="16"/>
          <w:szCs w:val="16"/>
          <w:lang w:eastAsia="lt-LT"/>
        </w:rPr>
      </w:pPr>
    </w:p>
    <w:p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010357" w:rsidRDefault="00010357">
      <w:pPr>
        <w:suppressAutoHyphens/>
        <w:spacing w:line="283" w:lineRule="auto"/>
        <w:ind w:firstLine="312"/>
        <w:jc w:val="both"/>
        <w:textAlignment w:val="center"/>
        <w:rPr>
          <w:sz w:val="16"/>
          <w:szCs w:val="16"/>
          <w:lang w:eastAsia="lt-LT"/>
        </w:rPr>
      </w:pPr>
    </w:p>
    <w:p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tblPr>
      <w:tblGrid>
        <w:gridCol w:w="648"/>
        <w:gridCol w:w="3917"/>
        <w:gridCol w:w="780"/>
        <w:gridCol w:w="780"/>
        <w:gridCol w:w="780"/>
        <w:gridCol w:w="780"/>
        <w:gridCol w:w="780"/>
        <w:gridCol w:w="780"/>
      </w:tblGrid>
      <w:tr w:rsidR="0001035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Eil.</w:t>
            </w:r>
          </w:p>
          <w:p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xml:space="preserve">, </w:t>
            </w:r>
            <w:proofErr w:type="spellStart"/>
            <w:r>
              <w:rPr>
                <w:b/>
                <w:szCs w:val="24"/>
                <w:lang w:eastAsia="lt-LT"/>
              </w:rPr>
              <w:t>Eur</w:t>
            </w:r>
            <w:proofErr w:type="spellEnd"/>
          </w:p>
        </w:tc>
      </w:tr>
      <w:tr w:rsidR="00010357">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bl>
    <w:p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tblPr>
      <w:tblGrid>
        <w:gridCol w:w="6345"/>
        <w:gridCol w:w="4968"/>
      </w:tblGrid>
      <w:tr w:rsidR="00010357">
        <w:tc>
          <w:tcPr>
            <w:tcW w:w="6345" w:type="dxa"/>
            <w:shd w:val="clear" w:color="auto" w:fill="auto"/>
          </w:tcPr>
          <w:p w:rsidR="00010357" w:rsidRDefault="00010357">
            <w:pPr>
              <w:suppressAutoHyphens/>
              <w:spacing w:line="283" w:lineRule="auto"/>
              <w:textAlignment w:val="center"/>
              <w:rPr>
                <w:sz w:val="20"/>
                <w:lang w:eastAsia="lt-LT"/>
              </w:rPr>
            </w:pPr>
          </w:p>
          <w:p w:rsidR="00010357" w:rsidRDefault="00434938">
            <w:pPr>
              <w:suppressAutoHyphens/>
              <w:spacing w:line="283" w:lineRule="auto"/>
              <w:textAlignment w:val="center"/>
              <w:rPr>
                <w:sz w:val="20"/>
                <w:lang w:eastAsia="lt-LT"/>
              </w:rPr>
            </w:pPr>
            <w:r>
              <w:rPr>
                <w:sz w:val="20"/>
                <w:lang w:eastAsia="lt-LT"/>
              </w:rPr>
              <w:t>___________________                              ___________________</w:t>
            </w:r>
          </w:p>
          <w:p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010357" w:rsidRDefault="00010357">
            <w:pPr>
              <w:suppressAutoHyphens/>
              <w:spacing w:line="283" w:lineRule="auto"/>
              <w:ind w:firstLine="742"/>
              <w:textAlignment w:val="center"/>
              <w:rPr>
                <w:sz w:val="20"/>
                <w:lang w:eastAsia="lt-LT"/>
              </w:rPr>
            </w:pPr>
          </w:p>
          <w:p w:rsidR="00010357" w:rsidRDefault="00434938">
            <w:pPr>
              <w:suppressAutoHyphens/>
              <w:spacing w:line="283" w:lineRule="auto"/>
              <w:ind w:firstLine="53"/>
              <w:textAlignment w:val="center"/>
              <w:rPr>
                <w:sz w:val="20"/>
                <w:lang w:eastAsia="lt-LT"/>
              </w:rPr>
            </w:pPr>
            <w:r>
              <w:rPr>
                <w:sz w:val="20"/>
                <w:lang w:eastAsia="lt-LT"/>
              </w:rPr>
              <w:t>___________________________</w:t>
            </w:r>
          </w:p>
          <w:p w:rsidR="00010357" w:rsidRDefault="00434938">
            <w:pPr>
              <w:suppressAutoHyphens/>
              <w:spacing w:line="283" w:lineRule="auto"/>
              <w:ind w:firstLine="636"/>
              <w:textAlignment w:val="center"/>
              <w:rPr>
                <w:sz w:val="20"/>
                <w:lang w:eastAsia="lt-LT"/>
              </w:rPr>
            </w:pPr>
            <w:r>
              <w:rPr>
                <w:sz w:val="20"/>
                <w:lang w:eastAsia="lt-LT"/>
              </w:rPr>
              <w:t>(vardas ir pavardė)</w:t>
            </w:r>
          </w:p>
        </w:tc>
      </w:tr>
    </w:tbl>
    <w:p w:rsidR="00010357" w:rsidRDefault="00010357">
      <w:pPr>
        <w:suppressAutoHyphens/>
        <w:spacing w:line="283" w:lineRule="auto"/>
        <w:textAlignment w:val="center"/>
        <w:rPr>
          <w:sz w:val="2"/>
          <w:szCs w:val="2"/>
          <w:lang w:eastAsia="lt-LT"/>
        </w:rPr>
      </w:pPr>
    </w:p>
    <w:p w:rsidR="00010357" w:rsidRDefault="00434938">
      <w:pPr>
        <w:ind w:left="5103" w:right="-29"/>
        <w:rPr>
          <w:caps/>
          <w:szCs w:val="24"/>
        </w:rPr>
      </w:pPr>
      <w:r>
        <w:rPr>
          <w:szCs w:val="24"/>
        </w:rPr>
        <w:br w:type="page"/>
      </w:r>
      <w:r>
        <w:rPr>
          <w:szCs w:val="24"/>
        </w:rPr>
        <w:lastRenderedPageBreak/>
        <w:t xml:space="preserve">Prašymo-paraiškos gauti socialines paslaugas </w:t>
      </w:r>
    </w:p>
    <w:p w:rsidR="00010357" w:rsidRDefault="00434938">
      <w:pPr>
        <w:ind w:left="5103" w:right="400"/>
        <w:rPr>
          <w:bCs/>
          <w:szCs w:val="24"/>
        </w:rPr>
      </w:pPr>
      <w:r>
        <w:rPr>
          <w:bCs/>
          <w:szCs w:val="24"/>
        </w:rPr>
        <w:t xml:space="preserve">2 priedas  </w:t>
      </w:r>
    </w:p>
    <w:p w:rsidR="00010357" w:rsidRDefault="00010357" w:rsidP="00F27950">
      <w:pPr>
        <w:ind w:right="-29"/>
        <w:rPr>
          <w:iCs/>
          <w:szCs w:val="24"/>
        </w:rPr>
      </w:pPr>
    </w:p>
    <w:p w:rsidR="00010357" w:rsidRDefault="00010357">
      <w:pPr>
        <w:ind w:left="1296" w:right="-29" w:firstLine="1296"/>
        <w:jc w:val="center"/>
        <w:rPr>
          <w:iCs/>
          <w:szCs w:val="24"/>
        </w:rPr>
      </w:pPr>
    </w:p>
    <w:p w:rsidR="00010357" w:rsidRDefault="00434938">
      <w:pPr>
        <w:ind w:right="-284"/>
        <w:jc w:val="center"/>
        <w:rPr>
          <w:b/>
          <w:szCs w:val="24"/>
        </w:rPr>
      </w:pPr>
      <w:r>
        <w:rPr>
          <w:b/>
          <w:szCs w:val="24"/>
        </w:rPr>
        <w:t>____________________________________________________________________________</w:t>
      </w:r>
    </w:p>
    <w:p w:rsidR="00010357" w:rsidRDefault="00434938">
      <w:pPr>
        <w:ind w:right="-284"/>
        <w:jc w:val="center"/>
        <w:rPr>
          <w:szCs w:val="24"/>
        </w:rPr>
      </w:pPr>
      <w:r>
        <w:rPr>
          <w:szCs w:val="24"/>
        </w:rPr>
        <w:t>(asmens, kuriam reikia ilgalaikės socialinės globos, vardas ir pavardė)</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010357" w:rsidRDefault="00010357">
      <w:pPr>
        <w:rPr>
          <w:strike/>
          <w:szCs w:val="24"/>
          <w:highlight w:val="yellow"/>
        </w:rPr>
      </w:pPr>
    </w:p>
    <w:p w:rsidR="00010357" w:rsidRDefault="00434938">
      <w:pPr>
        <w:rPr>
          <w:b/>
          <w:szCs w:val="24"/>
        </w:rPr>
      </w:pPr>
      <w:r>
        <w:rPr>
          <w:b/>
          <w:szCs w:val="24"/>
        </w:rPr>
        <w:t>A. STATINIAI</w:t>
      </w:r>
      <w:r>
        <w:rPr>
          <w:b/>
          <w:szCs w:val="24"/>
          <w:vertAlign w:val="superscript"/>
        </w:rPr>
        <w:t>1</w:t>
      </w:r>
    </w:p>
    <w:p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1418"/>
        <w:gridCol w:w="1842"/>
        <w:gridCol w:w="2162"/>
        <w:gridCol w:w="1260"/>
      </w:tblGrid>
      <w:tr w:rsidR="00010357">
        <w:trPr>
          <w:cantSplit/>
        </w:trPr>
        <w:tc>
          <w:tcPr>
            <w:tcW w:w="2972" w:type="dxa"/>
            <w:vMerge w:val="restart"/>
            <w:vAlign w:val="center"/>
          </w:tcPr>
          <w:p w:rsidR="00010357" w:rsidRDefault="00434938">
            <w:pPr>
              <w:ind w:right="34"/>
              <w:jc w:val="center"/>
              <w:rPr>
                <w:szCs w:val="24"/>
              </w:rPr>
            </w:pPr>
            <w:r>
              <w:rPr>
                <w:szCs w:val="24"/>
              </w:rPr>
              <w:t>Statinio paskirtis</w:t>
            </w:r>
          </w:p>
        </w:tc>
        <w:tc>
          <w:tcPr>
            <w:tcW w:w="3260" w:type="dxa"/>
            <w:gridSpan w:val="2"/>
            <w:vAlign w:val="center"/>
          </w:tcPr>
          <w:p w:rsidR="00010357" w:rsidRDefault="00434938">
            <w:pPr>
              <w:jc w:val="center"/>
              <w:rPr>
                <w:szCs w:val="24"/>
              </w:rPr>
            </w:pPr>
            <w:r>
              <w:rPr>
                <w:szCs w:val="24"/>
              </w:rPr>
              <w:t>Statinio pavadinimas</w:t>
            </w:r>
          </w:p>
        </w:tc>
        <w:tc>
          <w:tcPr>
            <w:tcW w:w="2162" w:type="dxa"/>
            <w:vMerge w:val="restart"/>
            <w:vAlign w:val="center"/>
          </w:tcPr>
          <w:p w:rsidR="00010357" w:rsidRDefault="00434938">
            <w:pPr>
              <w:jc w:val="center"/>
              <w:rPr>
                <w:szCs w:val="24"/>
              </w:rPr>
            </w:pPr>
            <w:r>
              <w:rPr>
                <w:szCs w:val="24"/>
              </w:rPr>
              <w:t>Adresas</w:t>
            </w:r>
          </w:p>
        </w:tc>
        <w:tc>
          <w:tcPr>
            <w:tcW w:w="1260" w:type="dxa"/>
            <w:vMerge w:val="restart"/>
            <w:vAlign w:val="center"/>
          </w:tcPr>
          <w:p w:rsidR="00010357" w:rsidRDefault="00434938">
            <w:pPr>
              <w:jc w:val="center"/>
              <w:rPr>
                <w:b/>
                <w:szCs w:val="24"/>
              </w:rPr>
            </w:pPr>
            <w:r>
              <w:rPr>
                <w:szCs w:val="24"/>
              </w:rPr>
              <w:t>Plotas</w:t>
            </w:r>
            <w:r>
              <w:rPr>
                <w:strike/>
                <w:szCs w:val="24"/>
              </w:rPr>
              <w:t xml:space="preserve"> </w:t>
            </w:r>
          </w:p>
        </w:tc>
      </w:tr>
      <w:tr w:rsidR="00010357">
        <w:trPr>
          <w:cantSplit/>
        </w:trPr>
        <w:tc>
          <w:tcPr>
            <w:tcW w:w="2972" w:type="dxa"/>
            <w:vMerge/>
          </w:tcPr>
          <w:p w:rsidR="00010357" w:rsidRDefault="00010357">
            <w:pPr>
              <w:ind w:right="34"/>
              <w:rPr>
                <w:szCs w:val="24"/>
              </w:rPr>
            </w:pPr>
          </w:p>
        </w:tc>
        <w:tc>
          <w:tcPr>
            <w:tcW w:w="1418" w:type="dxa"/>
            <w:vAlign w:val="center"/>
          </w:tcPr>
          <w:p w:rsidR="00010357" w:rsidRDefault="00434938">
            <w:pPr>
              <w:jc w:val="center"/>
              <w:rPr>
                <w:szCs w:val="24"/>
              </w:rPr>
            </w:pPr>
            <w:r>
              <w:rPr>
                <w:szCs w:val="24"/>
              </w:rPr>
              <w:t>įregistruotas</w:t>
            </w:r>
          </w:p>
        </w:tc>
        <w:tc>
          <w:tcPr>
            <w:tcW w:w="1842" w:type="dxa"/>
            <w:vAlign w:val="center"/>
          </w:tcPr>
          <w:p w:rsidR="00010357" w:rsidRDefault="00434938">
            <w:pPr>
              <w:jc w:val="center"/>
              <w:rPr>
                <w:szCs w:val="24"/>
              </w:rPr>
            </w:pPr>
            <w:r>
              <w:rPr>
                <w:szCs w:val="24"/>
              </w:rPr>
              <w:t>neįregistruotas</w:t>
            </w:r>
          </w:p>
        </w:tc>
        <w:tc>
          <w:tcPr>
            <w:tcW w:w="2162" w:type="dxa"/>
            <w:vMerge/>
          </w:tcPr>
          <w:p w:rsidR="00010357" w:rsidRDefault="00010357">
            <w:pPr>
              <w:rPr>
                <w:szCs w:val="24"/>
              </w:rPr>
            </w:pPr>
          </w:p>
        </w:tc>
        <w:tc>
          <w:tcPr>
            <w:tcW w:w="1260" w:type="dxa"/>
            <w:vMerge/>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415"/>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Negyvenamosios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bl>
    <w:p w:rsidR="00010357" w:rsidRDefault="00010357">
      <w:pPr>
        <w:jc w:val="both"/>
        <w:rPr>
          <w:b/>
          <w:szCs w:val="24"/>
        </w:rPr>
      </w:pPr>
    </w:p>
    <w:p w:rsidR="00010357" w:rsidRDefault="00010357">
      <w:pPr>
        <w:rPr>
          <w:sz w:val="10"/>
          <w:szCs w:val="10"/>
        </w:rPr>
      </w:pPr>
    </w:p>
    <w:p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4201"/>
        <w:gridCol w:w="3205"/>
        <w:gridCol w:w="1609"/>
      </w:tblGrid>
      <w:tr w:rsidR="00010357">
        <w:tc>
          <w:tcPr>
            <w:tcW w:w="556" w:type="dxa"/>
            <w:vAlign w:val="center"/>
          </w:tcPr>
          <w:p w:rsidR="00010357" w:rsidRDefault="00434938">
            <w:pPr>
              <w:rPr>
                <w:szCs w:val="24"/>
              </w:rPr>
            </w:pPr>
            <w:r>
              <w:rPr>
                <w:szCs w:val="24"/>
              </w:rPr>
              <w:t>Eil. Nr.</w:t>
            </w:r>
          </w:p>
        </w:tc>
        <w:tc>
          <w:tcPr>
            <w:tcW w:w="4260" w:type="dxa"/>
            <w:vAlign w:val="center"/>
          </w:tcPr>
          <w:p w:rsidR="00010357" w:rsidRDefault="00434938">
            <w:pPr>
              <w:rPr>
                <w:szCs w:val="24"/>
              </w:rPr>
            </w:pPr>
            <w:r>
              <w:rPr>
                <w:szCs w:val="24"/>
              </w:rPr>
              <w:t>Vardas, pavardė</w:t>
            </w:r>
          </w:p>
        </w:tc>
        <w:tc>
          <w:tcPr>
            <w:tcW w:w="3240" w:type="dxa"/>
            <w:vAlign w:val="center"/>
          </w:tcPr>
          <w:p w:rsidR="00010357" w:rsidRDefault="00434938">
            <w:pPr>
              <w:rPr>
                <w:szCs w:val="24"/>
              </w:rPr>
            </w:pPr>
            <w:r>
              <w:rPr>
                <w:szCs w:val="24"/>
              </w:rPr>
              <w:t>Giminystės ryšys</w:t>
            </w:r>
          </w:p>
        </w:tc>
        <w:tc>
          <w:tcPr>
            <w:tcW w:w="1620" w:type="dxa"/>
            <w:vAlign w:val="center"/>
          </w:tcPr>
          <w:p w:rsidR="00010357" w:rsidRDefault="00434938">
            <w:pPr>
              <w:rPr>
                <w:szCs w:val="24"/>
              </w:rPr>
            </w:pPr>
            <w:r>
              <w:rPr>
                <w:szCs w:val="24"/>
              </w:rPr>
              <w:t>Gimimo data</w:t>
            </w:r>
          </w:p>
        </w:tc>
      </w:tr>
      <w:tr w:rsidR="00010357">
        <w:tc>
          <w:tcPr>
            <w:tcW w:w="556" w:type="dxa"/>
          </w:tcPr>
          <w:p w:rsidR="00010357" w:rsidRDefault="00010357">
            <w:pPr>
              <w:rPr>
                <w:szCs w:val="24"/>
              </w:rPr>
            </w:pPr>
          </w:p>
        </w:tc>
        <w:tc>
          <w:tcPr>
            <w:tcW w:w="4260" w:type="dxa"/>
          </w:tcPr>
          <w:p w:rsidR="00010357" w:rsidRDefault="00010357">
            <w:pPr>
              <w:rPr>
                <w:szCs w:val="24"/>
              </w:rPr>
            </w:pPr>
          </w:p>
        </w:tc>
        <w:tc>
          <w:tcPr>
            <w:tcW w:w="3240" w:type="dxa"/>
          </w:tcPr>
          <w:p w:rsidR="00010357" w:rsidRDefault="00010357">
            <w:pPr>
              <w:rPr>
                <w:szCs w:val="24"/>
              </w:rPr>
            </w:pPr>
          </w:p>
        </w:tc>
        <w:tc>
          <w:tcPr>
            <w:tcW w:w="1620" w:type="dxa"/>
          </w:tcPr>
          <w:p w:rsidR="00010357" w:rsidRDefault="00010357">
            <w:pPr>
              <w:rPr>
                <w:szCs w:val="24"/>
              </w:rPr>
            </w:pPr>
          </w:p>
        </w:tc>
      </w:tr>
      <w:tr w:rsidR="00010357">
        <w:tc>
          <w:tcPr>
            <w:tcW w:w="556" w:type="dxa"/>
            <w:tcBorders>
              <w:bottom w:val="single" w:sz="4" w:space="0" w:color="auto"/>
            </w:tcBorders>
          </w:tcPr>
          <w:p w:rsidR="00010357" w:rsidRDefault="00010357">
            <w:pPr>
              <w:rPr>
                <w:szCs w:val="24"/>
              </w:rPr>
            </w:pPr>
          </w:p>
        </w:tc>
        <w:tc>
          <w:tcPr>
            <w:tcW w:w="4260" w:type="dxa"/>
            <w:tcBorders>
              <w:bottom w:val="single" w:sz="4" w:space="0" w:color="auto"/>
            </w:tcBorders>
          </w:tcPr>
          <w:p w:rsidR="00010357" w:rsidRDefault="00010357">
            <w:pPr>
              <w:rPr>
                <w:szCs w:val="24"/>
              </w:rPr>
            </w:pPr>
          </w:p>
        </w:tc>
        <w:tc>
          <w:tcPr>
            <w:tcW w:w="3240" w:type="dxa"/>
            <w:tcBorders>
              <w:bottom w:val="single" w:sz="4" w:space="0" w:color="auto"/>
            </w:tcBorders>
          </w:tcPr>
          <w:p w:rsidR="00010357" w:rsidRDefault="00010357">
            <w:pPr>
              <w:rPr>
                <w:szCs w:val="24"/>
              </w:rPr>
            </w:pPr>
          </w:p>
        </w:tc>
        <w:tc>
          <w:tcPr>
            <w:tcW w:w="1620" w:type="dxa"/>
            <w:tcBorders>
              <w:bottom w:val="single" w:sz="4" w:space="0" w:color="auto"/>
            </w:tcBorders>
          </w:tcPr>
          <w:p w:rsidR="00010357" w:rsidRDefault="00010357">
            <w:pPr>
              <w:rPr>
                <w:szCs w:val="24"/>
              </w:rPr>
            </w:pPr>
          </w:p>
        </w:tc>
      </w:tr>
    </w:tbl>
    <w:p w:rsidR="00010357" w:rsidRDefault="00010357">
      <w:pPr>
        <w:rPr>
          <w:strike/>
          <w:szCs w:val="24"/>
        </w:rPr>
      </w:pPr>
    </w:p>
    <w:p w:rsidR="00010357" w:rsidRDefault="00010357">
      <w:pPr>
        <w:rPr>
          <w:sz w:val="10"/>
          <w:szCs w:val="10"/>
        </w:rPr>
      </w:pPr>
    </w:p>
    <w:p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3544"/>
        <w:gridCol w:w="2410"/>
      </w:tblGrid>
      <w:tr w:rsidR="00010357">
        <w:trPr>
          <w:cantSplit/>
        </w:trPr>
        <w:tc>
          <w:tcPr>
            <w:tcW w:w="3964" w:type="dxa"/>
          </w:tcPr>
          <w:p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rsidR="00010357" w:rsidRDefault="00434938">
            <w:pPr>
              <w:suppressAutoHyphens/>
              <w:jc w:val="center"/>
              <w:textAlignment w:val="center"/>
              <w:rPr>
                <w:color w:val="000000"/>
                <w:szCs w:val="24"/>
                <w:lang w:eastAsia="lt-LT"/>
              </w:rPr>
            </w:pPr>
            <w:r>
              <w:rPr>
                <w:color w:val="000000"/>
                <w:szCs w:val="24"/>
                <w:lang w:eastAsia="lt-LT"/>
              </w:rPr>
              <w:t>Modelis ir (ar) markė</w:t>
            </w:r>
          </w:p>
          <w:p w:rsidR="00010357" w:rsidRDefault="00010357">
            <w:pPr>
              <w:suppressAutoHyphens/>
              <w:jc w:val="center"/>
              <w:textAlignment w:val="center"/>
              <w:rPr>
                <w:color w:val="000000"/>
                <w:szCs w:val="24"/>
                <w:lang w:eastAsia="lt-LT"/>
              </w:rPr>
            </w:pPr>
          </w:p>
        </w:tc>
        <w:tc>
          <w:tcPr>
            <w:tcW w:w="2410" w:type="dxa"/>
          </w:tcPr>
          <w:p w:rsidR="00010357" w:rsidRDefault="00434938">
            <w:pPr>
              <w:suppressAutoHyphens/>
              <w:jc w:val="center"/>
              <w:textAlignment w:val="center"/>
              <w:rPr>
                <w:color w:val="000000"/>
                <w:szCs w:val="24"/>
                <w:lang w:eastAsia="lt-LT"/>
              </w:rPr>
            </w:pPr>
            <w:r>
              <w:rPr>
                <w:color w:val="000000"/>
                <w:szCs w:val="24"/>
                <w:lang w:eastAsia="lt-LT"/>
              </w:rPr>
              <w:t xml:space="preserve">Vidutinė rinkos vertė, </w:t>
            </w:r>
            <w:proofErr w:type="spellStart"/>
            <w:r>
              <w:rPr>
                <w:color w:val="000000"/>
                <w:szCs w:val="24"/>
                <w:lang w:eastAsia="lt-LT"/>
              </w:rPr>
              <w:t>Eur</w:t>
            </w:r>
            <w:proofErr w:type="spellEnd"/>
          </w:p>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suppressAutoHyphens/>
              <w:textAlignment w:val="center"/>
              <w:rPr>
                <w:color w:val="000000"/>
                <w:szCs w:val="24"/>
                <w:lang w:eastAsia="lt-LT"/>
              </w:rPr>
            </w:pPr>
          </w:p>
        </w:tc>
        <w:tc>
          <w:tcPr>
            <w:tcW w:w="3544" w:type="dxa"/>
          </w:tcPr>
          <w:p w:rsidR="00010357" w:rsidRDefault="00010357">
            <w:pPr>
              <w:rPr>
                <w:szCs w:val="24"/>
                <w:lang w:eastAsia="lt-LT"/>
              </w:rPr>
            </w:pPr>
          </w:p>
        </w:tc>
        <w:tc>
          <w:tcPr>
            <w:tcW w:w="2410" w:type="dxa"/>
          </w:tcPr>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rPr>
                <w:szCs w:val="24"/>
                <w:lang w:eastAsia="lt-LT"/>
              </w:rPr>
            </w:pPr>
          </w:p>
        </w:tc>
        <w:tc>
          <w:tcPr>
            <w:tcW w:w="3544" w:type="dxa"/>
          </w:tcPr>
          <w:p w:rsidR="00010357" w:rsidRDefault="00010357">
            <w:pPr>
              <w:rPr>
                <w:szCs w:val="24"/>
                <w:lang w:eastAsia="lt-LT"/>
              </w:rPr>
            </w:pPr>
          </w:p>
        </w:tc>
        <w:tc>
          <w:tcPr>
            <w:tcW w:w="2410" w:type="dxa"/>
          </w:tcPr>
          <w:p w:rsidR="00010357" w:rsidRDefault="00010357">
            <w:pPr>
              <w:rPr>
                <w:strike/>
                <w:szCs w:val="24"/>
                <w:lang w:eastAsia="lt-LT"/>
              </w:rPr>
            </w:pPr>
          </w:p>
        </w:tc>
      </w:tr>
    </w:tbl>
    <w:p w:rsidR="00010357" w:rsidRDefault="00010357">
      <w:pPr>
        <w:rPr>
          <w:b/>
          <w:szCs w:val="24"/>
        </w:rPr>
      </w:pPr>
    </w:p>
    <w:p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138"/>
        <w:gridCol w:w="1620"/>
      </w:tblGrid>
      <w:tr w:rsidR="00010357">
        <w:trPr>
          <w:cantSplit/>
        </w:trPr>
        <w:tc>
          <w:tcPr>
            <w:tcW w:w="5070" w:type="dxa"/>
            <w:vAlign w:val="center"/>
          </w:tcPr>
          <w:p w:rsidR="00010357" w:rsidRDefault="00434938">
            <w:pPr>
              <w:jc w:val="center"/>
              <w:rPr>
                <w:szCs w:val="24"/>
              </w:rPr>
            </w:pPr>
            <w:r>
              <w:rPr>
                <w:szCs w:val="24"/>
              </w:rPr>
              <w:t>Pavadinimas</w:t>
            </w:r>
          </w:p>
        </w:tc>
        <w:tc>
          <w:tcPr>
            <w:tcW w:w="3138" w:type="dxa"/>
            <w:vAlign w:val="center"/>
          </w:tcPr>
          <w:p w:rsidR="00010357" w:rsidRDefault="00434938">
            <w:pPr>
              <w:jc w:val="center"/>
              <w:rPr>
                <w:szCs w:val="24"/>
              </w:rPr>
            </w:pPr>
            <w:r>
              <w:rPr>
                <w:szCs w:val="24"/>
              </w:rPr>
              <w:t>Adresas</w:t>
            </w:r>
          </w:p>
        </w:tc>
        <w:tc>
          <w:tcPr>
            <w:tcW w:w="1620" w:type="dxa"/>
            <w:vAlign w:val="center"/>
          </w:tcPr>
          <w:p w:rsidR="00010357" w:rsidRDefault="00434938">
            <w:pPr>
              <w:jc w:val="center"/>
              <w:rPr>
                <w:szCs w:val="24"/>
              </w:rPr>
            </w:pPr>
            <w:r>
              <w:rPr>
                <w:szCs w:val="24"/>
              </w:rPr>
              <w:t>Plotas, a</w:t>
            </w:r>
          </w:p>
        </w:tc>
      </w:tr>
      <w:tr w:rsidR="00010357">
        <w:trPr>
          <w:cantSplit/>
          <w:trHeight w:hRule="exact" w:val="997"/>
        </w:trPr>
        <w:tc>
          <w:tcPr>
            <w:tcW w:w="5070" w:type="dxa"/>
          </w:tcPr>
          <w:p w:rsidR="00010357" w:rsidRDefault="00434938">
            <w:pPr>
              <w:rPr>
                <w:szCs w:val="24"/>
              </w:rPr>
            </w:pPr>
            <w:r>
              <w:rPr>
                <w:szCs w:val="24"/>
              </w:rPr>
              <w:t xml:space="preserve">Namų valdos žemės sklypai (išskyrus sklypus, užstatytus statiniais, nurodytais A dalyje </w:t>
            </w:r>
          </w:p>
          <w:p w:rsidR="00010357" w:rsidRDefault="00434938">
            <w:pPr>
              <w:rPr>
                <w:szCs w:val="24"/>
              </w:rPr>
            </w:pPr>
            <w:r>
              <w:rPr>
                <w:szCs w:val="24"/>
              </w:rPr>
              <w:t>„Statiniai“)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 xml:space="preserve">Ne žemės ūkio ir ne miškų paskirties žemės sklypai </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Height w:hRule="exact" w:val="896"/>
        </w:trPr>
        <w:tc>
          <w:tcPr>
            <w:tcW w:w="5070" w:type="dxa"/>
          </w:tcPr>
          <w:p w:rsidR="00010357" w:rsidRDefault="00434938">
            <w:pPr>
              <w:rPr>
                <w:szCs w:val="24"/>
              </w:rPr>
            </w:pPr>
            <w:r>
              <w:rPr>
                <w:szCs w:val="24"/>
              </w:rPr>
              <w:t>Sodininkų bendrijų narių sodų sklypai (išskyrus sklypus, užstatytus statiniais, nurodytais A dalyje „Statiniai“)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Miškų ūkio paskirties žemės sklypai ir miškai žemės ūkio paskirties žemės sklypuose</w:t>
            </w:r>
          </w:p>
        </w:tc>
        <w:tc>
          <w:tcPr>
            <w:tcW w:w="3138" w:type="dxa"/>
          </w:tcPr>
          <w:p w:rsidR="00010357" w:rsidRDefault="00010357">
            <w:pPr>
              <w:rPr>
                <w:b/>
                <w:szCs w:val="24"/>
              </w:rPr>
            </w:pPr>
          </w:p>
        </w:tc>
        <w:tc>
          <w:tcPr>
            <w:tcW w:w="1620" w:type="dxa"/>
          </w:tcPr>
          <w:p w:rsidR="00010357" w:rsidRDefault="00010357">
            <w:pPr>
              <w:rPr>
                <w:b/>
                <w:szCs w:val="24"/>
              </w:rPr>
            </w:pPr>
          </w:p>
        </w:tc>
      </w:tr>
    </w:tbl>
    <w:p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065"/>
      </w:tblGrid>
      <w:tr w:rsidR="00010357">
        <w:tc>
          <w:tcPr>
            <w:tcW w:w="7763"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 xml:space="preserve">Turto vertė, </w:t>
            </w:r>
            <w:proofErr w:type="spellStart"/>
            <w:r>
              <w:rPr>
                <w:szCs w:val="24"/>
              </w:rPr>
              <w:t>Eur</w:t>
            </w:r>
            <w:proofErr w:type="spellEnd"/>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1. Vertybiniai popieriai (akcijos, obligacijos, vekseliai, kiti vertybiniai popieriai), jeigu jų bendra vertė viršija 580 </w:t>
            </w:r>
            <w:proofErr w:type="spellStart"/>
            <w:r>
              <w:rPr>
                <w:szCs w:val="24"/>
              </w:rPr>
              <w:t>Eur</w:t>
            </w:r>
            <w:proofErr w:type="spellEnd"/>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w:t>
            </w:r>
            <w:proofErr w:type="spellStart"/>
            <w:r>
              <w:rPr>
                <w:spacing w:val="-4"/>
                <w:szCs w:val="24"/>
              </w:rPr>
              <w:t>Eur</w:t>
            </w:r>
            <w:proofErr w:type="spellEnd"/>
            <w:r>
              <w:rPr>
                <w:spacing w:val="-4"/>
                <w:szCs w:val="24"/>
              </w:rPr>
              <w:t>:</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rsidR="00010357" w:rsidRDefault="00010357">
      <w:pPr>
        <w:rPr>
          <w:szCs w:val="24"/>
        </w:rPr>
      </w:pPr>
    </w:p>
    <w:p w:rsidR="00010357" w:rsidRDefault="00010357">
      <w:pPr>
        <w:rPr>
          <w:szCs w:val="24"/>
        </w:rPr>
      </w:pPr>
    </w:p>
    <w:tbl>
      <w:tblPr>
        <w:tblW w:w="11313" w:type="dxa"/>
        <w:tblLook w:val="04A0"/>
      </w:tblPr>
      <w:tblGrid>
        <w:gridCol w:w="6345"/>
        <w:gridCol w:w="4968"/>
      </w:tblGrid>
      <w:tr w:rsidR="00010357">
        <w:tc>
          <w:tcPr>
            <w:tcW w:w="6345" w:type="dxa"/>
            <w:shd w:val="clear" w:color="auto" w:fill="auto"/>
          </w:tcPr>
          <w:p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rsidR="00010357" w:rsidRDefault="00010357">
      <w:pPr>
        <w:rPr>
          <w:szCs w:val="24"/>
        </w:rPr>
      </w:pPr>
    </w:p>
    <w:p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rsidR="00010357" w:rsidRDefault="00010357">
      <w:pPr>
        <w:rPr>
          <w:szCs w:val="24"/>
        </w:rPr>
      </w:pPr>
    </w:p>
    <w:p w:rsidR="00010357" w:rsidRDefault="00010357">
      <w:pPr>
        <w:ind w:right="-29"/>
        <w:jc w:val="both"/>
        <w:rPr>
          <w:b/>
          <w:i/>
          <w:iCs/>
          <w:caps/>
          <w:sz w:val="20"/>
        </w:rPr>
      </w:pPr>
    </w:p>
    <w:p w:rsidR="00010357" w:rsidRDefault="00010357">
      <w:pPr>
        <w:rPr>
          <w:i/>
          <w:sz w:val="20"/>
        </w:rPr>
      </w:pPr>
    </w:p>
    <w:p w:rsidR="00010357" w:rsidRDefault="00010357">
      <w:pPr>
        <w:rPr>
          <w:szCs w:val="24"/>
        </w:rPr>
      </w:pPr>
    </w:p>
    <w:sectPr w:rsidR="00010357" w:rsidSect="008B27AC">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5B" w:rsidRDefault="00FE185B">
      <w:pPr>
        <w:rPr>
          <w:szCs w:val="24"/>
        </w:rPr>
      </w:pPr>
      <w:r>
        <w:rPr>
          <w:szCs w:val="24"/>
        </w:rPr>
        <w:separator/>
      </w:r>
    </w:p>
  </w:endnote>
  <w:endnote w:type="continuationSeparator" w:id="0">
    <w:p w:rsidR="00FE185B" w:rsidRDefault="00FE185B">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010357">
    <w:pPr>
      <w:tabs>
        <w:tab w:val="center" w:pos="4153"/>
        <w:tab w:val="right" w:pos="8306"/>
      </w:tabs>
      <w:rPr>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010357">
    <w:pPr>
      <w:tabs>
        <w:tab w:val="center" w:pos="4153"/>
        <w:tab w:val="right" w:pos="8306"/>
      </w:tabs>
      <w:rPr>
        <w:szCs w:val="24"/>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010357">
    <w:pPr>
      <w:tabs>
        <w:tab w:val="center" w:pos="4153"/>
        <w:tab w:val="right" w:pos="8306"/>
      </w:tabs>
      <w:rPr>
        <w:szCs w:val="2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5B" w:rsidRDefault="00FE185B">
      <w:pPr>
        <w:rPr>
          <w:szCs w:val="24"/>
        </w:rPr>
      </w:pPr>
      <w:r>
        <w:rPr>
          <w:szCs w:val="24"/>
        </w:rPr>
        <w:separator/>
      </w:r>
    </w:p>
  </w:footnote>
  <w:footnote w:type="continuationSeparator" w:id="0">
    <w:p w:rsidR="00FE185B" w:rsidRDefault="00FE185B">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010357">
    <w:pPr>
      <w:tabs>
        <w:tab w:val="center" w:pos="4819"/>
        <w:tab w:val="right" w:pos="9638"/>
      </w:tabs>
      <w:rPr>
        <w:rFonts w:ascii="TimesLT" w:hAnsi="Times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386B49">
    <w:pPr>
      <w:tabs>
        <w:tab w:val="center" w:pos="4819"/>
        <w:tab w:val="right" w:pos="9638"/>
      </w:tabs>
      <w:jc w:val="center"/>
      <w:rPr>
        <w:rFonts w:ascii="TimesLT" w:hAnsi="TimesLT"/>
        <w:sz w:val="20"/>
        <w:lang w:val="en-GB"/>
      </w:rPr>
    </w:pPr>
    <w:r>
      <w:rPr>
        <w:rFonts w:ascii="TimesLT" w:hAnsi="TimesLT"/>
        <w:sz w:val="20"/>
        <w:lang w:val="en-GB"/>
      </w:rPr>
      <w:fldChar w:fldCharType="begin"/>
    </w:r>
    <w:r w:rsidR="00434938">
      <w:rPr>
        <w:rFonts w:ascii="TimesLT" w:hAnsi="TimesLT"/>
        <w:sz w:val="20"/>
        <w:lang w:val="en-GB"/>
      </w:rPr>
      <w:instrText>PAGE   \* MERGEFORMAT</w:instrText>
    </w:r>
    <w:r>
      <w:rPr>
        <w:rFonts w:ascii="TimesLT" w:hAnsi="TimesLT"/>
        <w:sz w:val="20"/>
        <w:lang w:val="en-GB"/>
      </w:rPr>
      <w:fldChar w:fldCharType="separate"/>
    </w:r>
    <w:r w:rsidR="00F27950" w:rsidRPr="00F27950">
      <w:rPr>
        <w:rFonts w:ascii="TimesLT" w:hAnsi="TimesLT"/>
        <w:noProof/>
        <w:sz w:val="20"/>
      </w:rPr>
      <w:t>2</w:t>
    </w:r>
    <w:r>
      <w:rPr>
        <w:rFonts w:ascii="TimesLT" w:hAnsi="TimesLT"/>
        <w:sz w:val="20"/>
        <w:lang w:val="en-GB"/>
      </w:rPr>
      <w:fldChar w:fldCharType="end"/>
    </w:r>
  </w:p>
  <w:p w:rsidR="00010357" w:rsidRDefault="00010357">
    <w:pPr>
      <w:tabs>
        <w:tab w:val="center" w:pos="4819"/>
        <w:tab w:val="right" w:pos="9638"/>
      </w:tabs>
      <w:rPr>
        <w:rFonts w:ascii="TimesLT" w:hAnsi="Times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7" w:rsidRDefault="00010357">
    <w:pPr>
      <w:tabs>
        <w:tab w:val="center" w:pos="4819"/>
        <w:tab w:val="right" w:pos="9638"/>
      </w:tabs>
      <w:rPr>
        <w:rFonts w:ascii="TimesLT" w:hAnsi="TimesLT"/>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8194"/>
  </w:hdrShapeDefaults>
  <w:footnotePr>
    <w:footnote w:id="-1"/>
    <w:footnote w:id="0"/>
  </w:footnotePr>
  <w:endnotePr>
    <w:endnote w:id="-1"/>
    <w:endnote w:id="0"/>
  </w:endnotePr>
  <w:compat/>
  <w:rsids>
    <w:rsidRoot w:val="00FE57EF"/>
    <w:rsid w:val="00010357"/>
    <w:rsid w:val="00386B49"/>
    <w:rsid w:val="00434938"/>
    <w:rsid w:val="0050754B"/>
    <w:rsid w:val="00596F77"/>
    <w:rsid w:val="008B27AC"/>
    <w:rsid w:val="00B3281D"/>
    <w:rsid w:val="00E11621"/>
    <w:rsid w:val="00F27950"/>
    <w:rsid w:val="00FE185B"/>
    <w:rsid w:val="00FE57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B27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2.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9F351-0921-444D-9DAA-0455C22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13077</Words>
  <Characters>7455</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2023-02-14T10:18:00Z</dcterms:created>
  <dcterms:modified xsi:type="dcterms:W3CDTF">2023-08-16T10:23:00Z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